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FA26" w14:textId="23572E07" w:rsidR="00B434EA" w:rsidRPr="00CA656C" w:rsidRDefault="00B434EA" w:rsidP="00B434EA">
      <w:pPr>
        <w:rPr>
          <w:b/>
          <w:bCs/>
        </w:rPr>
      </w:pPr>
      <w:r w:rsidRPr="00CA656C">
        <w:rPr>
          <w:b/>
          <w:bCs/>
        </w:rPr>
        <w:t xml:space="preserve">NW </w:t>
      </w:r>
      <w:r w:rsidR="009D2E16" w:rsidRPr="00CA656C">
        <w:rPr>
          <w:b/>
          <w:bCs/>
        </w:rPr>
        <w:t xml:space="preserve">Natural </w:t>
      </w:r>
      <w:r w:rsidR="002D7D52" w:rsidRPr="00CA656C">
        <w:rPr>
          <w:b/>
          <w:bCs/>
        </w:rPr>
        <w:t>to Support Two Local</w:t>
      </w:r>
      <w:r w:rsidR="009D2E16" w:rsidRPr="00CA656C">
        <w:rPr>
          <w:b/>
          <w:bCs/>
        </w:rPr>
        <w:t xml:space="preserve"> </w:t>
      </w:r>
      <w:r w:rsidR="00485C56" w:rsidRPr="00CA656C">
        <w:rPr>
          <w:b/>
          <w:bCs/>
        </w:rPr>
        <w:t>N</w:t>
      </w:r>
      <w:r w:rsidR="009D2E16" w:rsidRPr="00CA656C">
        <w:rPr>
          <w:b/>
          <w:bCs/>
        </w:rPr>
        <w:t>onprofits</w:t>
      </w:r>
      <w:r w:rsidR="00066F97" w:rsidRPr="00CA656C">
        <w:rPr>
          <w:b/>
          <w:bCs/>
        </w:rPr>
        <w:t xml:space="preserve"> </w:t>
      </w:r>
      <w:r w:rsidR="002D7D52" w:rsidRPr="00CA656C">
        <w:rPr>
          <w:b/>
          <w:bCs/>
        </w:rPr>
        <w:t>with</w:t>
      </w:r>
      <w:r w:rsidR="00066F97" w:rsidRPr="00CA656C">
        <w:rPr>
          <w:b/>
          <w:bCs/>
        </w:rPr>
        <w:t xml:space="preserve"> </w:t>
      </w:r>
      <w:r w:rsidR="004C2074" w:rsidRPr="00CA656C">
        <w:rPr>
          <w:b/>
          <w:bCs/>
        </w:rPr>
        <w:t>Multi-Year</w:t>
      </w:r>
      <w:r w:rsidR="00066F97" w:rsidRPr="00CA656C">
        <w:rPr>
          <w:b/>
          <w:bCs/>
        </w:rPr>
        <w:t xml:space="preserve"> </w:t>
      </w:r>
      <w:r w:rsidR="002F7426" w:rsidRPr="00CA656C">
        <w:rPr>
          <w:b/>
          <w:bCs/>
        </w:rPr>
        <w:t xml:space="preserve">Environmental Stewardship </w:t>
      </w:r>
      <w:r w:rsidR="00066F97" w:rsidRPr="00CA656C">
        <w:rPr>
          <w:b/>
          <w:bCs/>
        </w:rPr>
        <w:t>Grant</w:t>
      </w:r>
      <w:r w:rsidR="28036CBF" w:rsidRPr="00CA656C">
        <w:rPr>
          <w:b/>
          <w:bCs/>
        </w:rPr>
        <w:t>s</w:t>
      </w:r>
      <w:r w:rsidR="00066F97" w:rsidRPr="00CA656C">
        <w:rPr>
          <w:b/>
          <w:bCs/>
        </w:rPr>
        <w:t xml:space="preserve"> </w:t>
      </w:r>
    </w:p>
    <w:p w14:paraId="0E7A019C" w14:textId="06B1E2B9" w:rsidR="00485C56" w:rsidRPr="008D668E" w:rsidRDefault="00B434EA" w:rsidP="00B434EA">
      <w:r w:rsidRPr="008D668E">
        <w:t xml:space="preserve">Media contact: media@nwnatural.com; </w:t>
      </w:r>
      <w:r w:rsidR="00112F05" w:rsidRPr="008D668E">
        <w:t>503-739-9902</w:t>
      </w:r>
    </w:p>
    <w:p w14:paraId="259449C5" w14:textId="68DD5C9C" w:rsidR="00485C56" w:rsidRPr="008D668E" w:rsidRDefault="00485C56" w:rsidP="00B434EA">
      <w:r w:rsidRPr="00E26E03">
        <w:t xml:space="preserve">September </w:t>
      </w:r>
      <w:r w:rsidR="008C6F1F" w:rsidRPr="00E26E03">
        <w:t>2</w:t>
      </w:r>
      <w:r w:rsidR="00E26E03" w:rsidRPr="00E26E03">
        <w:t>9</w:t>
      </w:r>
      <w:r w:rsidR="00E61C1F" w:rsidRPr="00E26E03">
        <w:t>, 2022</w:t>
      </w:r>
    </w:p>
    <w:p w14:paraId="2F235A01" w14:textId="3623DBC3" w:rsidR="00893C3E" w:rsidRPr="008D668E" w:rsidRDefault="002A5F67" w:rsidP="00B434EA">
      <w:r w:rsidRPr="008D668E">
        <w:t xml:space="preserve">PORTLAND, Ore. — </w:t>
      </w:r>
      <w:r w:rsidR="00462396" w:rsidRPr="008D668E">
        <w:t>NW Natural has selected t</w:t>
      </w:r>
      <w:r w:rsidR="00582417" w:rsidRPr="008D668E">
        <w:t xml:space="preserve">wo </w:t>
      </w:r>
      <w:r w:rsidR="0038025B" w:rsidRPr="008D668E">
        <w:t xml:space="preserve">local organizations </w:t>
      </w:r>
      <w:r w:rsidR="00893C3E" w:rsidRPr="008D668E">
        <w:t xml:space="preserve">to receive </w:t>
      </w:r>
      <w:r w:rsidR="00462396" w:rsidRPr="008D668E">
        <w:t>its</w:t>
      </w:r>
      <w:r w:rsidR="00EB4088" w:rsidRPr="008D668E">
        <w:t xml:space="preserve"> </w:t>
      </w:r>
      <w:r w:rsidR="000870EE" w:rsidRPr="008D668E">
        <w:t xml:space="preserve">new </w:t>
      </w:r>
      <w:r w:rsidR="00893C3E" w:rsidRPr="008D668E">
        <w:t>Conservation Champion Award</w:t>
      </w:r>
      <w:r w:rsidR="00862D32" w:rsidRPr="008D668E">
        <w:t>,</w:t>
      </w:r>
      <w:r w:rsidR="00812E19" w:rsidRPr="008D668E">
        <w:t xml:space="preserve"> totaling over</w:t>
      </w:r>
      <w:r w:rsidR="00EC7723" w:rsidRPr="008D668E">
        <w:t xml:space="preserve"> $100,000</w:t>
      </w:r>
      <w:r w:rsidR="00FE667E" w:rsidRPr="008D668E">
        <w:t xml:space="preserve"> in </w:t>
      </w:r>
      <w:r w:rsidR="00885D2F" w:rsidRPr="008D668E">
        <w:t>grants</w:t>
      </w:r>
      <w:r w:rsidR="00893C3E" w:rsidRPr="008D668E">
        <w:t>.</w:t>
      </w:r>
    </w:p>
    <w:p w14:paraId="14935AAD" w14:textId="75E4723E" w:rsidR="00DD0DE9" w:rsidRPr="008D668E" w:rsidRDefault="00472CA3" w:rsidP="00B434EA">
      <w:r>
        <w:t xml:space="preserve">Building </w:t>
      </w:r>
      <w:r w:rsidR="0034403D">
        <w:t xml:space="preserve">on </w:t>
      </w:r>
      <w:r w:rsidR="00AE7781">
        <w:t xml:space="preserve">a </w:t>
      </w:r>
      <w:r>
        <w:t>long</w:t>
      </w:r>
      <w:r w:rsidR="00AE7781">
        <w:t xml:space="preserve"> history of </w:t>
      </w:r>
      <w:r w:rsidR="000F330C">
        <w:t xml:space="preserve">investment in </w:t>
      </w:r>
      <w:r w:rsidR="006174DE">
        <w:t xml:space="preserve">local </w:t>
      </w:r>
      <w:r w:rsidR="000F330C">
        <w:t xml:space="preserve">environmental stewardship, </w:t>
      </w:r>
      <w:r w:rsidR="000E3105">
        <w:t xml:space="preserve">the </w:t>
      </w:r>
      <w:r w:rsidR="41ABF7F0">
        <w:t>163</w:t>
      </w:r>
      <w:r w:rsidR="06334164">
        <w:t>-</w:t>
      </w:r>
      <w:r w:rsidR="41ABF7F0">
        <w:t>year</w:t>
      </w:r>
      <w:r w:rsidR="11A567FF">
        <w:t>-</w:t>
      </w:r>
      <w:r w:rsidR="41ABF7F0">
        <w:t>old, Portland-based utility</w:t>
      </w:r>
      <w:r w:rsidR="000E3105">
        <w:t xml:space="preserve"> launched the </w:t>
      </w:r>
      <w:r w:rsidR="004C24FD">
        <w:t xml:space="preserve">award </w:t>
      </w:r>
      <w:r w:rsidR="000E3105">
        <w:t>program to</w:t>
      </w:r>
      <w:r w:rsidR="003E4B60">
        <w:t xml:space="preserve"> support </w:t>
      </w:r>
      <w:r w:rsidR="003B702E">
        <w:t xml:space="preserve">leading </w:t>
      </w:r>
      <w:r w:rsidR="003E4B60">
        <w:t>environmental nonprofit</w:t>
      </w:r>
      <w:r w:rsidR="003B702E">
        <w:t>s</w:t>
      </w:r>
      <w:r w:rsidR="6205EB55">
        <w:t>’ efforts to</w:t>
      </w:r>
      <w:r w:rsidR="003E4B60">
        <w:t xml:space="preserve"> grow capacity, develop innovative programs or reach new audiences</w:t>
      </w:r>
      <w:r w:rsidR="00DD0DE9">
        <w:t>.</w:t>
      </w:r>
      <w:r w:rsidR="00875F10">
        <w:t xml:space="preserve"> </w:t>
      </w:r>
      <w:r w:rsidR="00E75F50">
        <w:t>The three</w:t>
      </w:r>
      <w:r w:rsidR="002F31D6">
        <w:t xml:space="preserve">-year </w:t>
      </w:r>
      <w:r w:rsidR="00E75F50">
        <w:t>award includes</w:t>
      </w:r>
      <w:r w:rsidR="007523F9">
        <w:t xml:space="preserve"> </w:t>
      </w:r>
      <w:r w:rsidR="0051621B">
        <w:t xml:space="preserve">an </w:t>
      </w:r>
      <w:r w:rsidR="007523F9">
        <w:t xml:space="preserve">annual </w:t>
      </w:r>
      <w:r w:rsidR="00E75F50">
        <w:t xml:space="preserve">cash </w:t>
      </w:r>
      <w:r w:rsidR="002F31D6">
        <w:t>grant</w:t>
      </w:r>
      <w:r w:rsidR="0051621B">
        <w:t xml:space="preserve">, </w:t>
      </w:r>
      <w:r w:rsidR="00875F10">
        <w:t xml:space="preserve">in-kind resources and </w:t>
      </w:r>
      <w:r w:rsidR="00E83E0B">
        <w:t>multi-level organizational</w:t>
      </w:r>
      <w:r w:rsidR="00E75F50">
        <w:t xml:space="preserve"> engagement and activation</w:t>
      </w:r>
      <w:r w:rsidR="00875F10">
        <w:t>.</w:t>
      </w:r>
    </w:p>
    <w:p w14:paraId="51ED33AE" w14:textId="66FB3BC3" w:rsidR="000B4293" w:rsidRDefault="007765D7" w:rsidP="000B4293">
      <w:r>
        <w:t>The 2023-202</w:t>
      </w:r>
      <w:r w:rsidR="00806876">
        <w:t>5</w:t>
      </w:r>
      <w:r>
        <w:t xml:space="preserve"> </w:t>
      </w:r>
      <w:r w:rsidR="000B4293">
        <w:t xml:space="preserve">Conservation Champion </w:t>
      </w:r>
      <w:r w:rsidR="009F1D04">
        <w:t>Recipients</w:t>
      </w:r>
      <w:r w:rsidR="003125AA">
        <w:t xml:space="preserve"> include the following:</w:t>
      </w:r>
    </w:p>
    <w:p w14:paraId="398DB533" w14:textId="68108894" w:rsidR="00786656" w:rsidRDefault="00000000" w:rsidP="003125AA">
      <w:pPr>
        <w:pStyle w:val="ListParagraph"/>
        <w:numPr>
          <w:ilvl w:val="0"/>
          <w:numId w:val="2"/>
        </w:numPr>
      </w:pPr>
      <w:hyperlink r:id="rId7" w:history="1">
        <w:r w:rsidR="00FE54D2" w:rsidRPr="00CA656C">
          <w:rPr>
            <w:rStyle w:val="Hyperlink"/>
            <w:b/>
            <w:bCs/>
          </w:rPr>
          <w:t>Bonneville</w:t>
        </w:r>
        <w:r w:rsidR="00907878" w:rsidRPr="00CA656C">
          <w:rPr>
            <w:rStyle w:val="Hyperlink"/>
            <w:b/>
            <w:bCs/>
          </w:rPr>
          <w:t xml:space="preserve"> Environmental Foundation’s “</w:t>
        </w:r>
        <w:r w:rsidR="00097302">
          <w:rPr>
            <w:rStyle w:val="Hyperlink"/>
            <w:b/>
            <w:bCs/>
          </w:rPr>
          <w:t xml:space="preserve">CE - </w:t>
        </w:r>
        <w:r w:rsidR="00907878" w:rsidRPr="00CA656C">
          <w:rPr>
            <w:rStyle w:val="Hyperlink"/>
            <w:b/>
            <w:bCs/>
          </w:rPr>
          <w:t>Clean Energy. Bright Futures</w:t>
        </w:r>
        <w:r w:rsidR="00AB71CC" w:rsidRPr="00CA656C">
          <w:rPr>
            <w:rStyle w:val="Hyperlink"/>
            <w:b/>
            <w:bCs/>
          </w:rPr>
          <w:t>.</w:t>
        </w:r>
        <w:r w:rsidR="00907878" w:rsidRPr="00CA656C">
          <w:rPr>
            <w:rStyle w:val="Hyperlink"/>
            <w:b/>
            <w:bCs/>
          </w:rPr>
          <w:t>” program</w:t>
        </w:r>
      </w:hyperlink>
      <w:r w:rsidR="00786656">
        <w:t xml:space="preserve">: </w:t>
      </w:r>
      <w:r w:rsidR="00786656" w:rsidRPr="00786656">
        <w:t>Conservation Champion Signature Program Award ($25,000 per year)</w:t>
      </w:r>
    </w:p>
    <w:p w14:paraId="5F65D628" w14:textId="38042C49" w:rsidR="003125AA" w:rsidRDefault="00097B8D" w:rsidP="00626176">
      <w:pPr>
        <w:ind w:left="720"/>
      </w:pPr>
      <w:r>
        <w:t xml:space="preserve">The </w:t>
      </w:r>
      <w:r w:rsidR="004E18C8">
        <w:t xml:space="preserve">Bonneville Environmental Foundation’s </w:t>
      </w:r>
      <w:r w:rsidR="00D72A1C">
        <w:t>CE</w:t>
      </w:r>
      <w:r w:rsidR="00B34FBA">
        <w:t xml:space="preserve"> program</w:t>
      </w:r>
      <w:r w:rsidR="00626176">
        <w:t xml:space="preserve"> </w:t>
      </w:r>
      <w:r w:rsidR="00BC16CC">
        <w:t xml:space="preserve">supports educator leadership, illuminates energy career </w:t>
      </w:r>
      <w:r w:rsidR="00D70AA5">
        <w:t>pathways</w:t>
      </w:r>
      <w:r w:rsidR="00BC16CC">
        <w:t>, eliminates opportunity gaps and inequitable access to these careers, and brings energy education to life in classrooms</w:t>
      </w:r>
      <w:r w:rsidR="00907878">
        <w:t>.</w:t>
      </w:r>
    </w:p>
    <w:p w14:paraId="3C99D9EA" w14:textId="6D77A1AF" w:rsidR="00BF1658" w:rsidRDefault="00000000" w:rsidP="00BF1658">
      <w:pPr>
        <w:pStyle w:val="ListParagraph"/>
        <w:numPr>
          <w:ilvl w:val="0"/>
          <w:numId w:val="2"/>
        </w:numPr>
      </w:pPr>
      <w:hyperlink r:id="rId8" w:history="1">
        <w:r w:rsidR="00907878" w:rsidRPr="00CA656C">
          <w:rPr>
            <w:rStyle w:val="Hyperlink"/>
            <w:b/>
            <w:bCs/>
          </w:rPr>
          <w:t>Oregon Bee Atlas</w:t>
        </w:r>
      </w:hyperlink>
      <w:r w:rsidR="004547F0">
        <w:t>: Conservation Champion Catalyst Award ($10,000 per year)</w:t>
      </w:r>
    </w:p>
    <w:p w14:paraId="6EB760E6" w14:textId="77777777" w:rsidR="0061544F" w:rsidRDefault="0061544F" w:rsidP="0061544F">
      <w:pPr>
        <w:pStyle w:val="ListParagraph"/>
      </w:pPr>
    </w:p>
    <w:p w14:paraId="2182A6AC" w14:textId="2CCAC14A" w:rsidR="0061544F" w:rsidRDefault="00097B8D" w:rsidP="0061544F">
      <w:pPr>
        <w:pStyle w:val="ListParagraph"/>
      </w:pPr>
      <w:r>
        <w:t xml:space="preserve">The </w:t>
      </w:r>
      <w:r w:rsidR="0061544F" w:rsidRPr="0061544F">
        <w:t xml:space="preserve">Oregon Bee Atlas is a </w:t>
      </w:r>
      <w:r w:rsidR="00DB0308">
        <w:t xml:space="preserve">volunteer initiative based at Oregon State University that focuses on creating a comprehensive and publicly accessible inventory of the state’s 700+ species of wild bees. Volunteer </w:t>
      </w:r>
      <w:proofErr w:type="spellStart"/>
      <w:r w:rsidR="00DB0308">
        <w:t>melittologists</w:t>
      </w:r>
      <w:proofErr w:type="spellEnd"/>
      <w:r w:rsidR="00DB0308">
        <w:t xml:space="preserve"> (i.e., the fancy term for those who study bees) also meticulously document what flowers each bee visits</w:t>
      </w:r>
      <w:r w:rsidR="005A267A">
        <w:t>, resulting in an immensely useful database of plants</w:t>
      </w:r>
      <w:r w:rsidR="00DB0308">
        <w:t>. Finally, volunteer</w:t>
      </w:r>
      <w:r w:rsidR="005A267A">
        <w:t>s</w:t>
      </w:r>
      <w:r w:rsidR="00DB0308">
        <w:t xml:space="preserve"> are busy across Orego</w:t>
      </w:r>
      <w:r w:rsidR="005A267A">
        <w:t>n</w:t>
      </w:r>
      <w:r w:rsidR="00DB0308">
        <w:t xml:space="preserve"> communit</w:t>
      </w:r>
      <w:r w:rsidR="005A267A">
        <w:t xml:space="preserve">ies providing top-notched education on the bees of the state.  </w:t>
      </w:r>
      <w:r w:rsidR="00DB0308">
        <w:t xml:space="preserve">  </w:t>
      </w:r>
    </w:p>
    <w:p w14:paraId="5BC8AD1A" w14:textId="56E48BBE" w:rsidR="00D72A1C" w:rsidRDefault="00D72A1C" w:rsidP="00B434EA">
      <w:r>
        <w:t>“</w:t>
      </w:r>
      <w:r w:rsidRPr="00D72A1C">
        <w:t xml:space="preserve">Through this partnership with NW Natural, CE will work with local educators and utility experts to co-develop a new STEM education opportunity to help inspire the next generation of clean energy leaders,” said </w:t>
      </w:r>
      <w:proofErr w:type="spellStart"/>
      <w:r w:rsidRPr="00D72A1C">
        <w:t>Chaun</w:t>
      </w:r>
      <w:proofErr w:type="spellEnd"/>
      <w:r w:rsidRPr="00D72A1C">
        <w:t xml:space="preserve"> MacQueen, Senior Director of the CE Program at BEF. “Students in the area will be among the first in Oregon to learn to design and build hydrogen fuel cell electric cars as part of a new renewable energy engineering challenge activity.”</w:t>
      </w:r>
    </w:p>
    <w:p w14:paraId="4759DF09" w14:textId="1A3AC5F3" w:rsidR="00611073" w:rsidRPr="002544FF" w:rsidRDefault="005A267A" w:rsidP="00B434EA">
      <w:pPr>
        <w:rPr>
          <w:rFonts w:ascii="Calibri" w:hAnsi="Calibri" w:cs="Calibri"/>
        </w:rPr>
      </w:pPr>
      <w:r>
        <w:rPr>
          <w:rFonts w:ascii="Calibri" w:hAnsi="Calibri" w:cs="Calibri"/>
        </w:rPr>
        <w:t xml:space="preserve">“The Oregon Bee Atlas is a one-of-a-kind program in the United States,” said Andony </w:t>
      </w:r>
      <w:proofErr w:type="spellStart"/>
      <w:r>
        <w:rPr>
          <w:rFonts w:ascii="Calibri" w:hAnsi="Calibri" w:cs="Calibri"/>
        </w:rPr>
        <w:t>Melathopoulos</w:t>
      </w:r>
      <w:proofErr w:type="spellEnd"/>
      <w:r>
        <w:rPr>
          <w:rFonts w:ascii="Calibri" w:hAnsi="Calibri" w:cs="Calibri"/>
        </w:rPr>
        <w:t>, Oregon State University’s Pollinator Health Extension Specialist. “The Catalyst Award will help us leverage all the data being collected by our volunteers and turn it into a tool that will</w:t>
      </w:r>
      <w:r>
        <w:t xml:space="preserve"> help anyone who wants to match the best plants in their region </w:t>
      </w:r>
      <w:r w:rsidR="00BB3881">
        <w:t>to the bees that live there.”</w:t>
      </w:r>
      <w:r>
        <w:rPr>
          <w:rFonts w:ascii="Calibri" w:hAnsi="Calibri" w:cs="Calibri"/>
        </w:rPr>
        <w:t xml:space="preserve"> </w:t>
      </w:r>
    </w:p>
    <w:p w14:paraId="0D8952CA" w14:textId="02CFB948" w:rsidR="0045160C" w:rsidRPr="002544FF" w:rsidRDefault="00BA0FF3" w:rsidP="00B434EA">
      <w:pPr>
        <w:rPr>
          <w:rFonts w:ascii="Calibri" w:hAnsi="Calibri" w:cs="Calibri"/>
        </w:rPr>
      </w:pPr>
      <w:r w:rsidRPr="434C0478">
        <w:rPr>
          <w:rFonts w:ascii="Calibri" w:hAnsi="Calibri" w:cs="Calibri"/>
        </w:rPr>
        <w:t>“</w:t>
      </w:r>
      <w:r w:rsidR="00CB55F2" w:rsidRPr="434C0478">
        <w:rPr>
          <w:rFonts w:ascii="Calibri" w:hAnsi="Calibri" w:cs="Calibri"/>
        </w:rPr>
        <w:t>At NW Natural</w:t>
      </w:r>
      <w:r w:rsidR="00CA6CB9" w:rsidRPr="434C0478">
        <w:rPr>
          <w:rFonts w:ascii="Calibri" w:hAnsi="Calibri" w:cs="Calibri"/>
        </w:rPr>
        <w:t xml:space="preserve">, </w:t>
      </w:r>
      <w:r w:rsidR="00C943DD" w:rsidRPr="434C0478">
        <w:rPr>
          <w:rFonts w:ascii="Calibri" w:hAnsi="Calibri" w:cs="Calibri"/>
        </w:rPr>
        <w:t>environmental stewardship</w:t>
      </w:r>
      <w:r w:rsidR="00CA6CB9" w:rsidRPr="434C0478">
        <w:rPr>
          <w:rFonts w:ascii="Calibri" w:hAnsi="Calibri" w:cs="Calibri"/>
        </w:rPr>
        <w:t xml:space="preserve"> has always been an area of philanthropic focus</w:t>
      </w:r>
      <w:r w:rsidR="008969A3" w:rsidRPr="434C0478">
        <w:rPr>
          <w:rFonts w:ascii="Calibri" w:hAnsi="Calibri" w:cs="Calibri"/>
        </w:rPr>
        <w:t xml:space="preserve">,” said Mary </w:t>
      </w:r>
      <w:proofErr w:type="spellStart"/>
      <w:r w:rsidR="008969A3" w:rsidRPr="434C0478">
        <w:rPr>
          <w:rFonts w:ascii="Calibri" w:hAnsi="Calibri" w:cs="Calibri"/>
        </w:rPr>
        <w:t>Moerlins</w:t>
      </w:r>
      <w:proofErr w:type="spellEnd"/>
      <w:r w:rsidR="008969A3" w:rsidRPr="434C0478">
        <w:rPr>
          <w:rFonts w:ascii="Calibri" w:hAnsi="Calibri" w:cs="Calibri"/>
        </w:rPr>
        <w:t xml:space="preserve">, </w:t>
      </w:r>
      <w:r w:rsidR="00DB4709">
        <w:rPr>
          <w:rFonts w:ascii="Calibri" w:hAnsi="Calibri" w:cs="Calibri"/>
        </w:rPr>
        <w:t>D</w:t>
      </w:r>
      <w:r w:rsidR="00DB4709" w:rsidRPr="434C0478">
        <w:rPr>
          <w:rFonts w:ascii="Calibri" w:hAnsi="Calibri" w:cs="Calibri"/>
        </w:rPr>
        <w:t xml:space="preserve">irector </w:t>
      </w:r>
      <w:r w:rsidR="008969A3" w:rsidRPr="434C0478">
        <w:rPr>
          <w:rFonts w:ascii="Calibri" w:hAnsi="Calibri" w:cs="Calibri"/>
        </w:rPr>
        <w:t xml:space="preserve">of </w:t>
      </w:r>
      <w:r w:rsidR="00DB4709">
        <w:rPr>
          <w:rFonts w:ascii="Calibri" w:hAnsi="Calibri" w:cs="Calibri"/>
        </w:rPr>
        <w:t>E</w:t>
      </w:r>
      <w:r w:rsidR="00DB4709" w:rsidRPr="434C0478">
        <w:rPr>
          <w:rFonts w:ascii="Calibri" w:hAnsi="Calibri" w:cs="Calibri"/>
        </w:rPr>
        <w:t xml:space="preserve">nvironmental </w:t>
      </w:r>
      <w:r w:rsidR="00DB4709">
        <w:rPr>
          <w:rFonts w:ascii="Calibri" w:hAnsi="Calibri" w:cs="Calibri"/>
        </w:rPr>
        <w:t>P</w:t>
      </w:r>
      <w:r w:rsidR="00DB4709" w:rsidRPr="434C0478">
        <w:rPr>
          <w:rFonts w:ascii="Calibri" w:hAnsi="Calibri" w:cs="Calibri"/>
        </w:rPr>
        <w:t xml:space="preserve">olicy </w:t>
      </w:r>
      <w:r w:rsidR="008969A3" w:rsidRPr="434C0478">
        <w:rPr>
          <w:rFonts w:ascii="Calibri" w:hAnsi="Calibri" w:cs="Calibri"/>
        </w:rPr>
        <w:t xml:space="preserve">and </w:t>
      </w:r>
      <w:r w:rsidR="00DB4709">
        <w:rPr>
          <w:rFonts w:ascii="Calibri" w:hAnsi="Calibri" w:cs="Calibri"/>
        </w:rPr>
        <w:t>C</w:t>
      </w:r>
      <w:r w:rsidR="00DB4709" w:rsidRPr="434C0478">
        <w:rPr>
          <w:rFonts w:ascii="Calibri" w:hAnsi="Calibri" w:cs="Calibri"/>
        </w:rPr>
        <w:t xml:space="preserve">orporate </w:t>
      </w:r>
      <w:r w:rsidR="00DB4709">
        <w:rPr>
          <w:rFonts w:ascii="Calibri" w:hAnsi="Calibri" w:cs="Calibri"/>
        </w:rPr>
        <w:t>R</w:t>
      </w:r>
      <w:r w:rsidR="00DB4709" w:rsidRPr="434C0478">
        <w:rPr>
          <w:rFonts w:ascii="Calibri" w:hAnsi="Calibri" w:cs="Calibri"/>
        </w:rPr>
        <w:t xml:space="preserve">esponsibility </w:t>
      </w:r>
      <w:r w:rsidR="008969A3" w:rsidRPr="434C0478">
        <w:rPr>
          <w:rFonts w:ascii="Calibri" w:hAnsi="Calibri" w:cs="Calibri"/>
        </w:rPr>
        <w:t>at NW Natural. “</w:t>
      </w:r>
      <w:r w:rsidR="00781AB2" w:rsidRPr="434C0478">
        <w:rPr>
          <w:rFonts w:ascii="Calibri" w:hAnsi="Calibri" w:cs="Calibri"/>
        </w:rPr>
        <w:t>We are thrilled to</w:t>
      </w:r>
      <w:r w:rsidR="01BD5554" w:rsidRPr="434C0478">
        <w:rPr>
          <w:rFonts w:ascii="Calibri" w:hAnsi="Calibri" w:cs="Calibri"/>
        </w:rPr>
        <w:t xml:space="preserve"> be able to make </w:t>
      </w:r>
      <w:r w:rsidR="00781AB2" w:rsidRPr="434C0478">
        <w:rPr>
          <w:rFonts w:ascii="Calibri" w:hAnsi="Calibri" w:cs="Calibri"/>
        </w:rPr>
        <w:t xml:space="preserve">an even greater </w:t>
      </w:r>
      <w:r w:rsidR="008969A3" w:rsidRPr="434C0478">
        <w:rPr>
          <w:rFonts w:ascii="Calibri" w:hAnsi="Calibri" w:cs="Calibri"/>
        </w:rPr>
        <w:t>impact</w:t>
      </w:r>
      <w:r w:rsidR="00781AB2" w:rsidRPr="434C0478">
        <w:rPr>
          <w:rFonts w:ascii="Calibri" w:hAnsi="Calibri" w:cs="Calibri"/>
        </w:rPr>
        <w:t xml:space="preserve"> now with the Conservation Champion Award</w:t>
      </w:r>
      <w:r w:rsidR="002239FB" w:rsidRPr="434C0478">
        <w:rPr>
          <w:rFonts w:ascii="Calibri" w:hAnsi="Calibri" w:cs="Calibri"/>
        </w:rPr>
        <w:t xml:space="preserve"> and support the incredibly important work of these two organizations</w:t>
      </w:r>
      <w:r w:rsidR="008969A3" w:rsidRPr="434C0478">
        <w:rPr>
          <w:rFonts w:ascii="Calibri" w:hAnsi="Calibri" w:cs="Calibri"/>
        </w:rPr>
        <w:t>.”</w:t>
      </w:r>
    </w:p>
    <w:p w14:paraId="7DDB2700" w14:textId="4D51E4EA" w:rsidR="003D10C7" w:rsidRPr="002544FF" w:rsidRDefault="00BC7155" w:rsidP="00812F27">
      <w:pPr>
        <w:rPr>
          <w:rFonts w:ascii="Calibri" w:hAnsi="Calibri" w:cs="Calibri"/>
        </w:rPr>
      </w:pPr>
      <w:r w:rsidRPr="434C0478">
        <w:rPr>
          <w:rFonts w:ascii="Calibri" w:hAnsi="Calibri" w:cs="Calibri"/>
        </w:rPr>
        <w:t>T</w:t>
      </w:r>
      <w:r w:rsidR="00955F0D" w:rsidRPr="434C0478">
        <w:rPr>
          <w:rFonts w:ascii="Calibri" w:hAnsi="Calibri" w:cs="Calibri"/>
        </w:rPr>
        <w:t xml:space="preserve">he </w:t>
      </w:r>
      <w:r w:rsidR="00DB4709">
        <w:rPr>
          <w:rFonts w:ascii="Calibri" w:hAnsi="Calibri" w:cs="Calibri"/>
        </w:rPr>
        <w:t>c</w:t>
      </w:r>
      <w:r w:rsidR="00955F0D" w:rsidRPr="434C0478">
        <w:rPr>
          <w:rFonts w:ascii="Calibri" w:hAnsi="Calibri" w:cs="Calibri"/>
        </w:rPr>
        <w:t>ompany donates nearly $1</w:t>
      </w:r>
      <w:r w:rsidR="00DC35BA" w:rsidRPr="434C0478">
        <w:rPr>
          <w:rFonts w:ascii="Calibri" w:hAnsi="Calibri" w:cs="Calibri"/>
        </w:rPr>
        <w:t xml:space="preserve"> </w:t>
      </w:r>
      <w:r w:rsidR="00955F0D" w:rsidRPr="434C0478">
        <w:rPr>
          <w:rFonts w:ascii="Calibri" w:hAnsi="Calibri" w:cs="Calibri"/>
        </w:rPr>
        <w:t>million t</w:t>
      </w:r>
      <w:r w:rsidR="00DC35BA" w:rsidRPr="434C0478">
        <w:rPr>
          <w:rFonts w:ascii="Calibri" w:hAnsi="Calibri" w:cs="Calibri"/>
        </w:rPr>
        <w:t>o local nonprofits every year</w:t>
      </w:r>
      <w:r w:rsidR="003D10C7" w:rsidRPr="434C0478">
        <w:rPr>
          <w:rFonts w:ascii="Calibri" w:hAnsi="Calibri" w:cs="Calibri"/>
        </w:rPr>
        <w:t xml:space="preserve">, made possible by NW Natural shareholders. </w:t>
      </w:r>
      <w:r w:rsidR="00A83D93" w:rsidRPr="434C0478">
        <w:rPr>
          <w:rFonts w:ascii="Calibri" w:hAnsi="Calibri" w:cs="Calibri"/>
        </w:rPr>
        <w:t xml:space="preserve">The new Conservation Champion program is intended to be an ongoing </w:t>
      </w:r>
      <w:r w:rsidR="6348FBC5" w:rsidRPr="434C0478">
        <w:rPr>
          <w:rFonts w:ascii="Calibri" w:hAnsi="Calibri" w:cs="Calibri"/>
        </w:rPr>
        <w:t xml:space="preserve">part of the </w:t>
      </w:r>
      <w:r w:rsidR="6348FBC5" w:rsidRPr="434C0478">
        <w:rPr>
          <w:rFonts w:ascii="Calibri" w:hAnsi="Calibri" w:cs="Calibri"/>
        </w:rPr>
        <w:lastRenderedPageBreak/>
        <w:t>company’s community partnership efforts</w:t>
      </w:r>
      <w:r w:rsidR="00A83D93" w:rsidRPr="434C0478">
        <w:rPr>
          <w:rFonts w:ascii="Calibri" w:hAnsi="Calibri" w:cs="Calibri"/>
        </w:rPr>
        <w:t xml:space="preserve">. </w:t>
      </w:r>
      <w:r w:rsidR="00812F27" w:rsidRPr="434C0478">
        <w:rPr>
          <w:rFonts w:ascii="Calibri" w:hAnsi="Calibri" w:cs="Calibri"/>
        </w:rPr>
        <w:t xml:space="preserve">More information can be found at </w:t>
      </w:r>
      <w:r w:rsidR="00184887" w:rsidRPr="434C0478">
        <w:rPr>
          <w:rFonts w:ascii="Calibri" w:hAnsi="Calibri" w:cs="Calibri"/>
        </w:rPr>
        <w:t>https://www.nwnatural.com/about-us/community/corporate-contributions</w:t>
      </w:r>
      <w:r w:rsidR="00812F27" w:rsidRPr="434C0478">
        <w:rPr>
          <w:rFonts w:ascii="Calibri" w:hAnsi="Calibri" w:cs="Calibri"/>
        </w:rPr>
        <w:t xml:space="preserve">.   </w:t>
      </w:r>
    </w:p>
    <w:p w14:paraId="2A1EDB52" w14:textId="40A69B23" w:rsidR="00F148FE" w:rsidRPr="002544FF" w:rsidRDefault="00812F27" w:rsidP="00B434EA">
      <w:pPr>
        <w:rPr>
          <w:rFonts w:ascii="Calibri" w:hAnsi="Calibri" w:cs="Calibri"/>
          <w:b/>
          <w:bCs/>
        </w:rPr>
      </w:pPr>
      <w:r w:rsidRPr="002544FF">
        <w:rPr>
          <w:rFonts w:ascii="Calibri" w:hAnsi="Calibri" w:cs="Calibri"/>
          <w:b/>
          <w:bCs/>
        </w:rPr>
        <w:t xml:space="preserve">About NW Natural  </w:t>
      </w:r>
    </w:p>
    <w:p w14:paraId="529A624F" w14:textId="4D615F53" w:rsidR="00491B34" w:rsidRPr="002544FF" w:rsidRDefault="002544FF" w:rsidP="00B434EA">
      <w:pPr>
        <w:rPr>
          <w:rFonts w:ascii="Calibri" w:hAnsi="Calibri" w:cs="Calibri"/>
          <w:b/>
          <w:bCs/>
        </w:rPr>
      </w:pPr>
      <w:r w:rsidRPr="002544FF">
        <w:rPr>
          <w:rFonts w:ascii="Calibri" w:hAnsi="Calibri" w:cs="Calibri"/>
          <w:color w:val="1F2326"/>
          <w:bdr w:val="none" w:sz="0" w:space="0" w:color="auto" w:frame="1"/>
        </w:rPr>
        <w:t>NW Natural is a local distribution company that currently provides natural gas service to approximately 2.5 million people in more than 140 communities through more than 7</w:t>
      </w:r>
      <w:r w:rsidR="00DB4709">
        <w:rPr>
          <w:rFonts w:ascii="Calibri" w:hAnsi="Calibri" w:cs="Calibri"/>
          <w:color w:val="1F2326"/>
          <w:bdr w:val="none" w:sz="0" w:space="0" w:color="auto" w:frame="1"/>
        </w:rPr>
        <w:t>90</w:t>
      </w:r>
      <w:r w:rsidRPr="002544FF">
        <w:rPr>
          <w:rFonts w:ascii="Calibri" w:hAnsi="Calibri" w:cs="Calibri"/>
          <w:color w:val="1F2326"/>
          <w:bdr w:val="none" w:sz="0" w:space="0" w:color="auto" w:frame="1"/>
        </w:rPr>
        <w:t>,000 meters in Oregon and Southwest Washington with one of the most modern pipeline systems in the nation. NW Natural consistently leads the industry with high J.D. Power &amp; Associates customer satisfaction scores. NW Natural, a part of Northwest Natural Holding Company, (NYSE: NWN) (NW Natural Holdings), is headquartered in Portland, Oregon, and has been doing business for more than 160 years. NW Holdings owns NW Natural, NW Natural Renewables Holdings (NW Natural Renewables), NW Natural Water Company (NW Natural Water), and other business interests. We have a longstanding commitment to safety, environmental stewardship, and taking care of our employees and communities. Learn more in our latest </w:t>
      </w:r>
      <w:hyperlink r:id="rId9" w:history="1">
        <w:r w:rsidRPr="002544FF">
          <w:rPr>
            <w:rFonts w:ascii="Calibri" w:hAnsi="Calibri" w:cs="Calibri"/>
            <w:color w:val="007AA3"/>
            <w:u w:val="single"/>
            <w:bdr w:val="none" w:sz="0" w:space="0" w:color="auto" w:frame="1"/>
          </w:rPr>
          <w:t>ESG Report</w:t>
        </w:r>
      </w:hyperlink>
      <w:r w:rsidRPr="002544FF">
        <w:rPr>
          <w:rFonts w:ascii="Calibri" w:hAnsi="Calibri" w:cs="Calibri"/>
          <w:color w:val="1F2326"/>
          <w:bdr w:val="none" w:sz="0" w:space="0" w:color="auto" w:frame="1"/>
        </w:rPr>
        <w:t>.</w:t>
      </w:r>
    </w:p>
    <w:sectPr w:rsidR="00491B34" w:rsidRPr="002544F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84D32" w14:textId="77777777" w:rsidR="00C94CE1" w:rsidRDefault="00C94CE1" w:rsidP="00393531">
      <w:pPr>
        <w:spacing w:after="0" w:line="240" w:lineRule="auto"/>
      </w:pPr>
      <w:r>
        <w:separator/>
      </w:r>
    </w:p>
  </w:endnote>
  <w:endnote w:type="continuationSeparator" w:id="0">
    <w:p w14:paraId="01F0F84B" w14:textId="77777777" w:rsidR="00C94CE1" w:rsidRDefault="00C94CE1" w:rsidP="0039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D604" w14:textId="77777777" w:rsidR="00C94CE1" w:rsidRDefault="00C94CE1" w:rsidP="00393531">
      <w:pPr>
        <w:spacing w:after="0" w:line="240" w:lineRule="auto"/>
      </w:pPr>
      <w:r>
        <w:separator/>
      </w:r>
    </w:p>
  </w:footnote>
  <w:footnote w:type="continuationSeparator" w:id="0">
    <w:p w14:paraId="3F195726" w14:textId="77777777" w:rsidR="00C94CE1" w:rsidRDefault="00C94CE1" w:rsidP="0039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7C15" w14:textId="1DA8FE83" w:rsidR="00393531" w:rsidRDefault="00393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18F9"/>
    <w:multiLevelType w:val="hybridMultilevel"/>
    <w:tmpl w:val="A06C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177A8"/>
    <w:multiLevelType w:val="hybridMultilevel"/>
    <w:tmpl w:val="81BC7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82933">
    <w:abstractNumId w:val="1"/>
  </w:num>
  <w:num w:numId="2" w16cid:durableId="889538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EA"/>
    <w:rsid w:val="000032EC"/>
    <w:rsid w:val="00005A88"/>
    <w:rsid w:val="000422B6"/>
    <w:rsid w:val="00063163"/>
    <w:rsid w:val="00066F97"/>
    <w:rsid w:val="00073548"/>
    <w:rsid w:val="000870EE"/>
    <w:rsid w:val="00090EEB"/>
    <w:rsid w:val="00096676"/>
    <w:rsid w:val="00097302"/>
    <w:rsid w:val="00097B8D"/>
    <w:rsid w:val="00097BED"/>
    <w:rsid w:val="000A1156"/>
    <w:rsid w:val="000B26AE"/>
    <w:rsid w:val="000B4293"/>
    <w:rsid w:val="000B6193"/>
    <w:rsid w:val="000E1852"/>
    <w:rsid w:val="000E216B"/>
    <w:rsid w:val="000E3105"/>
    <w:rsid w:val="000E6509"/>
    <w:rsid w:val="000F330C"/>
    <w:rsid w:val="00112F05"/>
    <w:rsid w:val="00132FF8"/>
    <w:rsid w:val="00153772"/>
    <w:rsid w:val="00153DFF"/>
    <w:rsid w:val="00154A11"/>
    <w:rsid w:val="0016485C"/>
    <w:rsid w:val="00177655"/>
    <w:rsid w:val="00184887"/>
    <w:rsid w:val="001857AB"/>
    <w:rsid w:val="00187154"/>
    <w:rsid w:val="001B00E0"/>
    <w:rsid w:val="001B6483"/>
    <w:rsid w:val="001C1F2F"/>
    <w:rsid w:val="001C6177"/>
    <w:rsid w:val="001D69E1"/>
    <w:rsid w:val="001F22E0"/>
    <w:rsid w:val="001F3051"/>
    <w:rsid w:val="002239FB"/>
    <w:rsid w:val="002411D1"/>
    <w:rsid w:val="002544FF"/>
    <w:rsid w:val="00254DFB"/>
    <w:rsid w:val="00262811"/>
    <w:rsid w:val="002678A0"/>
    <w:rsid w:val="00271DC4"/>
    <w:rsid w:val="00274023"/>
    <w:rsid w:val="002A5F67"/>
    <w:rsid w:val="002B0641"/>
    <w:rsid w:val="002B470E"/>
    <w:rsid w:val="002C3E3E"/>
    <w:rsid w:val="002D7D52"/>
    <w:rsid w:val="002E1E08"/>
    <w:rsid w:val="002E4C43"/>
    <w:rsid w:val="002F31D6"/>
    <w:rsid w:val="002F7426"/>
    <w:rsid w:val="00306EA7"/>
    <w:rsid w:val="003125AA"/>
    <w:rsid w:val="00317414"/>
    <w:rsid w:val="0034403D"/>
    <w:rsid w:val="00365783"/>
    <w:rsid w:val="0036793E"/>
    <w:rsid w:val="0038025B"/>
    <w:rsid w:val="00393531"/>
    <w:rsid w:val="003959C4"/>
    <w:rsid w:val="003A36AA"/>
    <w:rsid w:val="003B702E"/>
    <w:rsid w:val="003C1199"/>
    <w:rsid w:val="003D10C7"/>
    <w:rsid w:val="003E18EB"/>
    <w:rsid w:val="003E4B60"/>
    <w:rsid w:val="003F3B81"/>
    <w:rsid w:val="003F7E0C"/>
    <w:rsid w:val="00410C08"/>
    <w:rsid w:val="00413CA3"/>
    <w:rsid w:val="00430C9C"/>
    <w:rsid w:val="00433628"/>
    <w:rsid w:val="00443033"/>
    <w:rsid w:val="00450D1A"/>
    <w:rsid w:val="0045160C"/>
    <w:rsid w:val="00452420"/>
    <w:rsid w:val="004547F0"/>
    <w:rsid w:val="00462396"/>
    <w:rsid w:val="00472CA3"/>
    <w:rsid w:val="0047729D"/>
    <w:rsid w:val="00484E92"/>
    <w:rsid w:val="00485C56"/>
    <w:rsid w:val="00491B34"/>
    <w:rsid w:val="004B353D"/>
    <w:rsid w:val="004B5A38"/>
    <w:rsid w:val="004C2074"/>
    <w:rsid w:val="004C24FD"/>
    <w:rsid w:val="004C6355"/>
    <w:rsid w:val="004E18C8"/>
    <w:rsid w:val="0051621B"/>
    <w:rsid w:val="00525D5F"/>
    <w:rsid w:val="00553248"/>
    <w:rsid w:val="00561DB9"/>
    <w:rsid w:val="00582417"/>
    <w:rsid w:val="0059105B"/>
    <w:rsid w:val="005A267A"/>
    <w:rsid w:val="005B47C4"/>
    <w:rsid w:val="005C1941"/>
    <w:rsid w:val="005D0867"/>
    <w:rsid w:val="005E4981"/>
    <w:rsid w:val="0060130C"/>
    <w:rsid w:val="00611073"/>
    <w:rsid w:val="00615395"/>
    <w:rsid w:val="0061544F"/>
    <w:rsid w:val="006174DE"/>
    <w:rsid w:val="00626176"/>
    <w:rsid w:val="00627A76"/>
    <w:rsid w:val="00640F6D"/>
    <w:rsid w:val="00655911"/>
    <w:rsid w:val="006611D4"/>
    <w:rsid w:val="006611FB"/>
    <w:rsid w:val="006759AA"/>
    <w:rsid w:val="006A47F0"/>
    <w:rsid w:val="006C47DD"/>
    <w:rsid w:val="006D0E39"/>
    <w:rsid w:val="006E7F5A"/>
    <w:rsid w:val="006F2FC7"/>
    <w:rsid w:val="006F41F0"/>
    <w:rsid w:val="00713F24"/>
    <w:rsid w:val="0073147F"/>
    <w:rsid w:val="00746D3C"/>
    <w:rsid w:val="007523F9"/>
    <w:rsid w:val="00754037"/>
    <w:rsid w:val="007733CF"/>
    <w:rsid w:val="007765D7"/>
    <w:rsid w:val="00781AB2"/>
    <w:rsid w:val="00786656"/>
    <w:rsid w:val="007931C7"/>
    <w:rsid w:val="0079338D"/>
    <w:rsid w:val="0079476D"/>
    <w:rsid w:val="00797452"/>
    <w:rsid w:val="007A21AA"/>
    <w:rsid w:val="007C0435"/>
    <w:rsid w:val="007E05C6"/>
    <w:rsid w:val="007F1C4B"/>
    <w:rsid w:val="007F2ECE"/>
    <w:rsid w:val="00801CF6"/>
    <w:rsid w:val="008048F4"/>
    <w:rsid w:val="00806876"/>
    <w:rsid w:val="00807676"/>
    <w:rsid w:val="00812E19"/>
    <w:rsid w:val="00812F27"/>
    <w:rsid w:val="00824603"/>
    <w:rsid w:val="00845886"/>
    <w:rsid w:val="00846A16"/>
    <w:rsid w:val="0085604E"/>
    <w:rsid w:val="00862D32"/>
    <w:rsid w:val="008706D3"/>
    <w:rsid w:val="00875F10"/>
    <w:rsid w:val="0088275A"/>
    <w:rsid w:val="00885D2F"/>
    <w:rsid w:val="00893C3E"/>
    <w:rsid w:val="008969A3"/>
    <w:rsid w:val="008A6963"/>
    <w:rsid w:val="008B203D"/>
    <w:rsid w:val="008C6F1F"/>
    <w:rsid w:val="008D4322"/>
    <w:rsid w:val="008D668E"/>
    <w:rsid w:val="00904FE7"/>
    <w:rsid w:val="00907878"/>
    <w:rsid w:val="009109A3"/>
    <w:rsid w:val="00953E29"/>
    <w:rsid w:val="00955F0D"/>
    <w:rsid w:val="00955FFA"/>
    <w:rsid w:val="00970E26"/>
    <w:rsid w:val="00971884"/>
    <w:rsid w:val="0097225D"/>
    <w:rsid w:val="009861C8"/>
    <w:rsid w:val="00994651"/>
    <w:rsid w:val="009A7CBA"/>
    <w:rsid w:val="009B57EF"/>
    <w:rsid w:val="009B7B6C"/>
    <w:rsid w:val="009C1887"/>
    <w:rsid w:val="009C5226"/>
    <w:rsid w:val="009D2E16"/>
    <w:rsid w:val="009E2FDA"/>
    <w:rsid w:val="009F1D04"/>
    <w:rsid w:val="00A07BFA"/>
    <w:rsid w:val="00A15FF2"/>
    <w:rsid w:val="00A652DD"/>
    <w:rsid w:val="00A83D93"/>
    <w:rsid w:val="00A84859"/>
    <w:rsid w:val="00AB71CC"/>
    <w:rsid w:val="00AC196B"/>
    <w:rsid w:val="00AC1A56"/>
    <w:rsid w:val="00AC335A"/>
    <w:rsid w:val="00AD7B3A"/>
    <w:rsid w:val="00AE7781"/>
    <w:rsid w:val="00AF1129"/>
    <w:rsid w:val="00B22861"/>
    <w:rsid w:val="00B26622"/>
    <w:rsid w:val="00B34FBA"/>
    <w:rsid w:val="00B41AF1"/>
    <w:rsid w:val="00B423E9"/>
    <w:rsid w:val="00B434EA"/>
    <w:rsid w:val="00B559C2"/>
    <w:rsid w:val="00B75CD7"/>
    <w:rsid w:val="00BA0FF3"/>
    <w:rsid w:val="00BA5EE4"/>
    <w:rsid w:val="00BA6AD5"/>
    <w:rsid w:val="00BA6E66"/>
    <w:rsid w:val="00BB2E44"/>
    <w:rsid w:val="00BB3881"/>
    <w:rsid w:val="00BB7FB4"/>
    <w:rsid w:val="00BC16CC"/>
    <w:rsid w:val="00BC7155"/>
    <w:rsid w:val="00BD7FA5"/>
    <w:rsid w:val="00BE1835"/>
    <w:rsid w:val="00BF1658"/>
    <w:rsid w:val="00BF18D7"/>
    <w:rsid w:val="00C206D3"/>
    <w:rsid w:val="00C2296B"/>
    <w:rsid w:val="00C25E57"/>
    <w:rsid w:val="00C3794B"/>
    <w:rsid w:val="00C537C5"/>
    <w:rsid w:val="00C748EE"/>
    <w:rsid w:val="00C943DD"/>
    <w:rsid w:val="00C94CE1"/>
    <w:rsid w:val="00C9550A"/>
    <w:rsid w:val="00C95736"/>
    <w:rsid w:val="00C95F50"/>
    <w:rsid w:val="00C97AFA"/>
    <w:rsid w:val="00CA656C"/>
    <w:rsid w:val="00CA6CB9"/>
    <w:rsid w:val="00CA7B80"/>
    <w:rsid w:val="00CB55F2"/>
    <w:rsid w:val="00CC3BAC"/>
    <w:rsid w:val="00CD1E25"/>
    <w:rsid w:val="00CE14DA"/>
    <w:rsid w:val="00D05A50"/>
    <w:rsid w:val="00D13B43"/>
    <w:rsid w:val="00D3406C"/>
    <w:rsid w:val="00D407A5"/>
    <w:rsid w:val="00D41C9E"/>
    <w:rsid w:val="00D552AD"/>
    <w:rsid w:val="00D70AA5"/>
    <w:rsid w:val="00D72A1C"/>
    <w:rsid w:val="00D82416"/>
    <w:rsid w:val="00DB0308"/>
    <w:rsid w:val="00DB4709"/>
    <w:rsid w:val="00DC35BA"/>
    <w:rsid w:val="00DD0DE9"/>
    <w:rsid w:val="00E26E03"/>
    <w:rsid w:val="00E61C1F"/>
    <w:rsid w:val="00E62496"/>
    <w:rsid w:val="00E67D37"/>
    <w:rsid w:val="00E71156"/>
    <w:rsid w:val="00E75F50"/>
    <w:rsid w:val="00E80FE2"/>
    <w:rsid w:val="00E83E0B"/>
    <w:rsid w:val="00E87596"/>
    <w:rsid w:val="00E92352"/>
    <w:rsid w:val="00EA112C"/>
    <w:rsid w:val="00EB3598"/>
    <w:rsid w:val="00EB3CB1"/>
    <w:rsid w:val="00EB4088"/>
    <w:rsid w:val="00EC7723"/>
    <w:rsid w:val="00ED34F0"/>
    <w:rsid w:val="00EF616A"/>
    <w:rsid w:val="00F01960"/>
    <w:rsid w:val="00F02292"/>
    <w:rsid w:val="00F148FE"/>
    <w:rsid w:val="00F236AA"/>
    <w:rsid w:val="00F25F0C"/>
    <w:rsid w:val="00F32A7A"/>
    <w:rsid w:val="00F435D6"/>
    <w:rsid w:val="00F75E82"/>
    <w:rsid w:val="00F900FE"/>
    <w:rsid w:val="00F9338E"/>
    <w:rsid w:val="00FA5D41"/>
    <w:rsid w:val="00FB357A"/>
    <w:rsid w:val="00FB6E6B"/>
    <w:rsid w:val="00FC63B3"/>
    <w:rsid w:val="00FC7C6E"/>
    <w:rsid w:val="00FE54D2"/>
    <w:rsid w:val="00FE667E"/>
    <w:rsid w:val="01BD5554"/>
    <w:rsid w:val="06334164"/>
    <w:rsid w:val="0BA6DCFC"/>
    <w:rsid w:val="108B409D"/>
    <w:rsid w:val="11A567FF"/>
    <w:rsid w:val="18F246BF"/>
    <w:rsid w:val="1CBE3724"/>
    <w:rsid w:val="28036CBF"/>
    <w:rsid w:val="2CA12649"/>
    <w:rsid w:val="3214D94B"/>
    <w:rsid w:val="3A90F79F"/>
    <w:rsid w:val="3D360BE0"/>
    <w:rsid w:val="41ABF7F0"/>
    <w:rsid w:val="434C0478"/>
    <w:rsid w:val="4CB8B0C1"/>
    <w:rsid w:val="4D8D433D"/>
    <w:rsid w:val="506D5360"/>
    <w:rsid w:val="53A4F422"/>
    <w:rsid w:val="54C25C7D"/>
    <w:rsid w:val="6205EB55"/>
    <w:rsid w:val="6348FBC5"/>
    <w:rsid w:val="6B6E4C89"/>
    <w:rsid w:val="70DF8DE5"/>
    <w:rsid w:val="720C0440"/>
    <w:rsid w:val="7B4EAF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A24F"/>
  <w15:chartTrackingRefBased/>
  <w15:docId w15:val="{BE28A181-431A-42FB-A619-5BF10E56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4E92"/>
    <w:rPr>
      <w:sz w:val="16"/>
      <w:szCs w:val="16"/>
    </w:rPr>
  </w:style>
  <w:style w:type="paragraph" w:styleId="CommentText">
    <w:name w:val="annotation text"/>
    <w:basedOn w:val="Normal"/>
    <w:link w:val="CommentTextChar"/>
    <w:uiPriority w:val="99"/>
    <w:semiHidden/>
    <w:unhideWhenUsed/>
    <w:rsid w:val="00484E92"/>
    <w:pPr>
      <w:spacing w:line="240" w:lineRule="auto"/>
    </w:pPr>
    <w:rPr>
      <w:sz w:val="20"/>
      <w:szCs w:val="20"/>
    </w:rPr>
  </w:style>
  <w:style w:type="character" w:customStyle="1" w:styleId="CommentTextChar">
    <w:name w:val="Comment Text Char"/>
    <w:basedOn w:val="DefaultParagraphFont"/>
    <w:link w:val="CommentText"/>
    <w:uiPriority w:val="99"/>
    <w:semiHidden/>
    <w:rsid w:val="00484E92"/>
    <w:rPr>
      <w:sz w:val="20"/>
      <w:szCs w:val="20"/>
    </w:rPr>
  </w:style>
  <w:style w:type="paragraph" w:styleId="CommentSubject">
    <w:name w:val="annotation subject"/>
    <w:basedOn w:val="CommentText"/>
    <w:next w:val="CommentText"/>
    <w:link w:val="CommentSubjectChar"/>
    <w:uiPriority w:val="99"/>
    <w:semiHidden/>
    <w:unhideWhenUsed/>
    <w:rsid w:val="00484E92"/>
    <w:rPr>
      <w:b/>
      <w:bCs/>
    </w:rPr>
  </w:style>
  <w:style w:type="character" w:customStyle="1" w:styleId="CommentSubjectChar">
    <w:name w:val="Comment Subject Char"/>
    <w:basedOn w:val="CommentTextChar"/>
    <w:link w:val="CommentSubject"/>
    <w:uiPriority w:val="99"/>
    <w:semiHidden/>
    <w:rsid w:val="00484E92"/>
    <w:rPr>
      <w:b/>
      <w:bCs/>
      <w:sz w:val="20"/>
      <w:szCs w:val="20"/>
    </w:rPr>
  </w:style>
  <w:style w:type="paragraph" w:styleId="ListParagraph">
    <w:name w:val="List Paragraph"/>
    <w:basedOn w:val="Normal"/>
    <w:uiPriority w:val="34"/>
    <w:qFormat/>
    <w:rsid w:val="00005A88"/>
    <w:pPr>
      <w:ind w:left="720"/>
      <w:contextualSpacing/>
    </w:pPr>
  </w:style>
  <w:style w:type="character" w:styleId="Hyperlink">
    <w:name w:val="Hyperlink"/>
    <w:basedOn w:val="DefaultParagraphFont"/>
    <w:uiPriority w:val="99"/>
    <w:unhideWhenUsed/>
    <w:rsid w:val="00627A76"/>
    <w:rPr>
      <w:color w:val="0563C1" w:themeColor="hyperlink"/>
      <w:u w:val="single"/>
    </w:rPr>
  </w:style>
  <w:style w:type="character" w:styleId="UnresolvedMention">
    <w:name w:val="Unresolved Mention"/>
    <w:basedOn w:val="DefaultParagraphFont"/>
    <w:uiPriority w:val="99"/>
    <w:semiHidden/>
    <w:unhideWhenUsed/>
    <w:rsid w:val="00627A76"/>
    <w:rPr>
      <w:color w:val="605E5C"/>
      <w:shd w:val="clear" w:color="auto" w:fill="E1DFDD"/>
    </w:rPr>
  </w:style>
  <w:style w:type="paragraph" w:styleId="Revision">
    <w:name w:val="Revision"/>
    <w:hidden/>
    <w:uiPriority w:val="99"/>
    <w:semiHidden/>
    <w:rsid w:val="009861C8"/>
    <w:pPr>
      <w:spacing w:after="0" w:line="240" w:lineRule="auto"/>
    </w:pPr>
  </w:style>
  <w:style w:type="character" w:styleId="FollowedHyperlink">
    <w:name w:val="FollowedHyperlink"/>
    <w:basedOn w:val="DefaultParagraphFont"/>
    <w:uiPriority w:val="99"/>
    <w:semiHidden/>
    <w:unhideWhenUsed/>
    <w:rsid w:val="00BA6AD5"/>
    <w:rPr>
      <w:color w:val="954F72" w:themeColor="followedHyperlink"/>
      <w:u w:val="single"/>
    </w:rPr>
  </w:style>
  <w:style w:type="paragraph" w:styleId="Header">
    <w:name w:val="header"/>
    <w:basedOn w:val="Normal"/>
    <w:link w:val="HeaderChar"/>
    <w:uiPriority w:val="99"/>
    <w:unhideWhenUsed/>
    <w:rsid w:val="00393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531"/>
  </w:style>
  <w:style w:type="paragraph" w:styleId="Footer">
    <w:name w:val="footer"/>
    <w:basedOn w:val="Normal"/>
    <w:link w:val="FooterChar"/>
    <w:uiPriority w:val="99"/>
    <w:unhideWhenUsed/>
    <w:rsid w:val="00393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oregonstate.edu/bee-atlas" TargetMode="External"/><Relationship Id="rId3" Type="http://schemas.openxmlformats.org/officeDocument/2006/relationships/settings" Target="settings.xml"/><Relationship Id="rId7" Type="http://schemas.openxmlformats.org/officeDocument/2006/relationships/hyperlink" Target="https://cebrightfutures.org/about-ce-clean-energy-bright-futu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wnatural.com/about-us/the-company/sustain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NW Natural</Company>
  <LinksUpToDate>false</LinksUpToDate>
  <CharactersWithSpaces>4386</CharactersWithSpaces>
  <SharedDoc>false</SharedDoc>
  <HLinks>
    <vt:vector size="18" baseType="variant">
      <vt:variant>
        <vt:i4>2031638</vt:i4>
      </vt:variant>
      <vt:variant>
        <vt:i4>6</vt:i4>
      </vt:variant>
      <vt:variant>
        <vt:i4>0</vt:i4>
      </vt:variant>
      <vt:variant>
        <vt:i4>5</vt:i4>
      </vt:variant>
      <vt:variant>
        <vt:lpwstr>https://www.nwnatural.com/about-us/the-company/sustainability</vt:lpwstr>
      </vt:variant>
      <vt:variant>
        <vt:lpwstr/>
      </vt:variant>
      <vt:variant>
        <vt:i4>8192048</vt:i4>
      </vt:variant>
      <vt:variant>
        <vt:i4>3</vt:i4>
      </vt:variant>
      <vt:variant>
        <vt:i4>0</vt:i4>
      </vt:variant>
      <vt:variant>
        <vt:i4>5</vt:i4>
      </vt:variant>
      <vt:variant>
        <vt:lpwstr>https://extension.oregonstate.edu/bee-atlas</vt:lpwstr>
      </vt:variant>
      <vt:variant>
        <vt:lpwstr/>
      </vt:variant>
      <vt:variant>
        <vt:i4>786433</vt:i4>
      </vt:variant>
      <vt:variant>
        <vt:i4>0</vt:i4>
      </vt:variant>
      <vt:variant>
        <vt:i4>0</vt:i4>
      </vt:variant>
      <vt:variant>
        <vt:i4>5</vt:i4>
      </vt:variant>
      <vt:variant>
        <vt:lpwstr>https://cebrightfutures.org/about-ce-clean-energy-bright-futures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 Gretchan</dc:creator>
  <cp:keywords/>
  <dc:description/>
  <cp:lastModifiedBy>Ellen Silva</cp:lastModifiedBy>
  <cp:revision>2</cp:revision>
  <dcterms:created xsi:type="dcterms:W3CDTF">2022-09-29T17:33:00Z</dcterms:created>
  <dcterms:modified xsi:type="dcterms:W3CDTF">2022-09-29T17:33:00Z</dcterms:modified>
</cp:coreProperties>
</file>